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EC81" w14:textId="551945CA" w:rsidR="0080573B" w:rsidRDefault="00A634C1" w:rsidP="00B51290">
      <w:pPr>
        <w:pStyle w:val="Title"/>
      </w:pPr>
      <w:bookmarkStart w:id="0" w:name="_GoBack"/>
      <w:bookmarkEnd w:id="0"/>
      <w:r>
        <w:t>10.</w:t>
      </w:r>
      <w:r>
        <w:tab/>
      </w:r>
      <w:r w:rsidR="00C3782A" w:rsidRPr="00C3782A">
        <w:t>Exponenti</w:t>
      </w:r>
      <w:r w:rsidR="00C3782A">
        <w:t>eel verband</w:t>
      </w:r>
    </w:p>
    <w:p w14:paraId="50A767D6" w14:textId="77777777" w:rsidR="00C3782A" w:rsidRPr="00C3782A" w:rsidRDefault="00C3782A" w:rsidP="00B51290">
      <w:pPr>
        <w:pStyle w:val="Heading1"/>
        <w:rPr>
          <w:rFonts w:eastAsia="Times New Roman"/>
          <w:lang w:eastAsia="nl-NL"/>
        </w:rPr>
      </w:pPr>
      <w:r w:rsidRPr="00C3782A">
        <w:rPr>
          <w:rFonts w:eastAsia="Times New Roman"/>
          <w:lang w:eastAsia="nl-NL"/>
        </w:rPr>
        <w:t>Exponentieel verband in een tabel</w:t>
      </w:r>
    </w:p>
    <w:p w14:paraId="4147505D" w14:textId="04A59DA1" w:rsid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Als een hoeveelheid iedere tijdseenheid met hetzelfde getal wordt vermenigvuldigd, spreek je van een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exponentieel verband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Een exponentieel verband kun je weergeven in een tabel.</w:t>
      </w:r>
    </w:p>
    <w:p w14:paraId="609CDB2A" w14:textId="77777777" w:rsidR="00B51290" w:rsidRPr="00C3782A" w:rsidRDefault="00B51290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67E2CE88" w14:textId="60B28612" w:rsid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 xml:space="preserve">In de tabel is een </w:t>
      </w:r>
      <w:r w:rsidRPr="00C3782A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exponenti</w:t>
      </w:r>
      <w:r w:rsidR="002A758D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ë</w:t>
      </w:r>
      <w:r w:rsidRPr="00C3782A">
        <w:rPr>
          <w:rFonts w:ascii="Arial" w:eastAsia="Times New Roman" w:hAnsi="Arial" w:cs="Arial"/>
          <w:color w:val="495057"/>
          <w:sz w:val="28"/>
          <w:szCs w:val="28"/>
          <w:lang w:eastAsia="nl-NL"/>
        </w:rPr>
        <w:t>le groei</w:t>
      </w:r>
      <w:r w:rsidRPr="00C3782A">
        <w:rPr>
          <w:rFonts w:ascii="Arial" w:eastAsia="Times New Roman" w:hAnsi="Arial" w:cs="Arial"/>
          <w:color w:val="495057"/>
          <w:lang w:eastAsia="nl-NL"/>
        </w:rPr>
        <w:t xml:space="preserve"> van een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hoeveelheid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hoeveelheid</w:t>
      </w:r>
      <w:r w:rsidRPr="00C3782A">
        <w:rPr>
          <w:rFonts w:ascii="Arial" w:eastAsia="Times New Roman" w:hAnsi="Arial" w:cs="Arial"/>
          <w:color w:val="495057"/>
          <w:lang w:eastAsia="nl-NL"/>
        </w:rPr>
        <w:t> in de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lang w:eastAsia="nl-NL"/>
        </w:rPr>
        <w:t> weergegeven.</w:t>
      </w:r>
    </w:p>
    <w:p w14:paraId="66FC30C3" w14:textId="77777777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761"/>
        <w:gridCol w:w="1897"/>
        <w:gridCol w:w="60"/>
      </w:tblGrid>
      <w:tr w:rsidR="00C3782A" w:rsidRPr="00C3782A" w14:paraId="2727D70B" w14:textId="77777777" w:rsidTr="00C3782A"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764"/>
              <w:gridCol w:w="764"/>
              <w:gridCol w:w="764"/>
              <w:gridCol w:w="764"/>
            </w:tblGrid>
            <w:tr w:rsidR="00C3782A" w:rsidRPr="00C3782A" w14:paraId="485E2E72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1A33F1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lang w:eastAsia="nl-NL"/>
                    </w:rPr>
                    <w:t> (uur)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4753AF" w14:textId="2C7A7BD4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621DB9" w14:textId="71ED4636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1AEEB6" w14:textId="36AB696C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44B846" w14:textId="68F82BF9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3</w:t>
                  </w:r>
                </w:p>
              </w:tc>
            </w:tr>
            <w:tr w:rsidR="00C3782A" w:rsidRPr="00C3782A" w14:paraId="0462744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289D29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220E41" w14:textId="38D20954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899DB7" w14:textId="29B780C5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7467F8" w14:textId="0B8F2497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C583EA" w14:textId="22AEBEB8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133,1</w:t>
                  </w:r>
                </w:p>
              </w:tc>
            </w:tr>
          </w:tbl>
          <w:p w14:paraId="5013EAE9" w14:textId="77777777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C3782A" w:rsidRPr="00C3782A" w14:paraId="37818820" w14:textId="77777777" w:rsidTr="00C3782A">
        <w:tc>
          <w:tcPr>
            <w:tcW w:w="1800" w:type="dxa"/>
            <w:shd w:val="clear" w:color="auto" w:fill="auto"/>
            <w:vAlign w:val="center"/>
            <w:hideMark/>
          </w:tcPr>
          <w:p w14:paraId="3E719823" w14:textId="77777777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378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65A12" w14:textId="705D52E3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            </w:t>
            </w: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7054A2F7" wp14:editId="07655322">
                  <wp:extent cx="409575" cy="361604"/>
                  <wp:effectExtent l="0" t="0" r="0" b="635"/>
                  <wp:docPr id="7" name="Picture 7" descr="https://maken.wikiwijs.nl/userfiles/2594b48ca45d6e55d2d7fdba5ee30274ecc4d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ken.wikiwijs.nl/userfiles/2594b48ca45d6e55d2d7fdba5ee30274ecc4d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633" cy="37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A38D5" w14:textId="135D9D84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79FCD84F" wp14:editId="6C766C3E">
                  <wp:extent cx="407670" cy="361603"/>
                  <wp:effectExtent l="0" t="0" r="0" b="635"/>
                  <wp:docPr id="6" name="Picture 6" descr="https://maken.wikiwijs.nl/userfiles/2594b48ca45d6e55d2d7fdba5ee30274ecc4d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ken.wikiwijs.nl/userfiles/2594b48ca45d6e55d2d7fdba5ee30274ecc4d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23" cy="36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23325525" wp14:editId="6AE88FEB">
                  <wp:extent cx="495300" cy="381000"/>
                  <wp:effectExtent l="0" t="0" r="0" b="0"/>
                  <wp:docPr id="5" name="Picture 5" descr="https://maken.wikiwijs.nl/userfiles/2594b48ca45d6e55d2d7fdba5ee30274ecc4d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ken.wikiwijs.nl/userfiles/2594b48ca45d6e55d2d7fdba5ee30274ecc4d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35" cy="38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32A7A" w14:textId="41191FB5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02F883DD" w14:textId="77777777" w:rsid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7F500C90" w14:textId="2A4DBA80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De hoeveelheid wordt ieder uur met hetzelfde getal vermenigvuldigd.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Het getal waarmee vermenigvuldigd wordt noem je de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groeifactor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</w:p>
    <w:p w14:paraId="3CFEE174" w14:textId="12E77414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Soms heb je te maken met een </w:t>
      </w: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exponentiële afname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De 'groeifactor' is dan kleiner dan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</w:p>
    <w:p w14:paraId="09E3517A" w14:textId="77777777" w:rsid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191C03C6" w14:textId="00857459" w:rsidR="00C3782A" w:rsidRPr="002A758D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In de tabel is een exponenti</w:t>
      </w:r>
      <w:r w:rsidR="002A758D" w:rsidRPr="002A758D">
        <w:rPr>
          <w:rFonts w:ascii="Arial" w:eastAsia="Times New Roman" w:hAnsi="Arial" w:cs="Arial"/>
          <w:color w:val="495057"/>
          <w:lang w:eastAsia="nl-NL"/>
        </w:rPr>
        <w:t>ë</w:t>
      </w:r>
      <w:r w:rsidRPr="00C3782A">
        <w:rPr>
          <w:rFonts w:ascii="Arial" w:eastAsia="Times New Roman" w:hAnsi="Arial" w:cs="Arial"/>
          <w:color w:val="495057"/>
          <w:lang w:eastAsia="nl-NL"/>
        </w:rPr>
        <w:t>le groei van een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hoeveelheid</w:t>
      </w:r>
      <w:r w:rsidRPr="00C3782A">
        <w:rPr>
          <w:rFonts w:ascii="Arial" w:eastAsia="Times New Roman" w:hAnsi="Arial" w:cs="Arial"/>
          <w:color w:val="495057"/>
          <w:lang w:eastAsia="nl-NL"/>
        </w:rPr>
        <w:t> in de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tijd</w:t>
      </w:r>
      <w:r w:rsidRPr="00C3782A">
        <w:rPr>
          <w:rFonts w:ascii="Arial" w:eastAsia="Times New Roman" w:hAnsi="Arial" w:cs="Arial"/>
          <w:color w:val="495057"/>
          <w:lang w:eastAsia="nl-NL"/>
        </w:rPr>
        <w:t> weergegeven.</w:t>
      </w:r>
    </w:p>
    <w:p w14:paraId="1397500D" w14:textId="77777777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66"/>
        <w:gridCol w:w="2488"/>
        <w:gridCol w:w="1030"/>
      </w:tblGrid>
      <w:tr w:rsidR="002A758D" w:rsidRPr="00C3782A" w14:paraId="05E5DC79" w14:textId="77777777" w:rsidTr="00C3782A"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764"/>
              <w:gridCol w:w="764"/>
              <w:gridCol w:w="764"/>
              <w:gridCol w:w="764"/>
            </w:tblGrid>
            <w:tr w:rsidR="00C3782A" w:rsidRPr="00C3782A" w14:paraId="73ED5EFF" w14:textId="77777777"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C9743B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tijd</w:t>
                  </w:r>
                  <w:r w:rsidRPr="00C3782A">
                    <w:rPr>
                      <w:rFonts w:ascii="Times New Roman" w:eastAsia="Times New Roman" w:hAnsi="Times New Roman" w:cs="Times New Roman"/>
                      <w:lang w:eastAsia="nl-NL"/>
                    </w:rPr>
                    <w:t> (uur)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7CE934" w14:textId="503A9999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0B4DB4" w14:textId="2E38B313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B0B5C0" w14:textId="20CE87B3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396BE7" w14:textId="062DA98F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3</w:t>
                  </w:r>
                </w:p>
              </w:tc>
            </w:tr>
            <w:tr w:rsidR="00C3782A" w:rsidRPr="00C3782A" w14:paraId="53C56C4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6253EB" w14:textId="77777777" w:rsidR="00C3782A" w:rsidRPr="00C3782A" w:rsidRDefault="00C3782A" w:rsidP="00C3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  <w:r w:rsidRPr="00C3782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nl-NL"/>
                    </w:rPr>
                    <w:t>hoeveelheid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3A652A" w14:textId="7E041696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47F3C6" w14:textId="19A5C17B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5F9B9F" w14:textId="18D8B97F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E1C814" w14:textId="0D335AC3" w:rsidR="00C3782A" w:rsidRPr="00C3782A" w:rsidRDefault="00C3782A" w:rsidP="00C37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nl-NL"/>
                    </w:rPr>
                  </w:pPr>
                  <w:r w:rsidRPr="00C3782A">
                    <w:rPr>
                      <w:rFonts w:ascii="MathJax_Main" w:eastAsia="Times New Roman" w:hAnsi="MathJax_Main" w:cs="Times New Roman"/>
                      <w:bdr w:val="none" w:sz="0" w:space="0" w:color="auto" w:frame="1"/>
                      <w:lang w:eastAsia="nl-NL"/>
                    </w:rPr>
                    <w:t>72,9</w:t>
                  </w:r>
                </w:p>
              </w:tc>
            </w:tr>
          </w:tbl>
          <w:p w14:paraId="57D79E6F" w14:textId="77777777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758D" w:rsidRPr="00C3782A" w14:paraId="09756801" w14:textId="77777777" w:rsidTr="00C3782A">
        <w:tc>
          <w:tcPr>
            <w:tcW w:w="1800" w:type="dxa"/>
            <w:shd w:val="clear" w:color="auto" w:fill="auto"/>
            <w:vAlign w:val="center"/>
            <w:hideMark/>
          </w:tcPr>
          <w:p w14:paraId="5E47C0C2" w14:textId="43E78C41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3782A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  <w:r w:rsidR="002A758D">
              <w:rPr>
                <w:rFonts w:ascii="Times New Roman" w:eastAsia="Times New Roman" w:hAnsi="Times New Roman" w:cs="Times New Roman"/>
                <w:lang w:eastAsia="nl-NL"/>
              </w:rPr>
              <w:t xml:space="preserve">     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AB22A" w14:textId="28998DD2" w:rsidR="00C3782A" w:rsidRPr="00C3782A" w:rsidRDefault="00C3782A" w:rsidP="00C37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1A702" w14:textId="2EB73EB2" w:rsidR="00C3782A" w:rsidRPr="00C3782A" w:rsidRDefault="002A758D" w:rsidP="002A7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nl-NL"/>
              </w:rPr>
              <w:t xml:space="preserve">                 </w:t>
            </w:r>
            <w:r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40BE369F" wp14:editId="5C423C77">
                  <wp:extent cx="340519" cy="371475"/>
                  <wp:effectExtent l="0" t="0" r="2540" b="0"/>
                  <wp:docPr id="4" name="Picture 4" descr="https://maken.wikiwijs.nl/userfiles/9e04582c6a3dce9eb6f2a0071fb1a8b5311d8a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ken.wikiwijs.nl/userfiles/9e04582c6a3dce9eb6f2a0071fb1a8b5311d8a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7" cy="37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eastAsia="nl-NL"/>
              </w:rPr>
              <w:t xml:space="preserve">    </w:t>
            </w:r>
            <w:r w:rsidR="00C3782A"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6E24AA01" wp14:editId="1B2C3449">
                  <wp:extent cx="340519" cy="371475"/>
                  <wp:effectExtent l="0" t="0" r="2540" b="0"/>
                  <wp:docPr id="3" name="Picture 3" descr="https://maken.wikiwijs.nl/userfiles/9e04582c6a3dce9eb6f2a0071fb1a8b5311d8a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9e04582c6a3dce9eb6f2a0071fb1a8b5311d8a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62" cy="37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0E8F2" w14:textId="2EAB431E" w:rsidR="00C3782A" w:rsidRPr="00C3782A" w:rsidRDefault="002A758D" w:rsidP="002A7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nl-NL"/>
              </w:rPr>
              <w:t xml:space="preserve"> </w:t>
            </w:r>
            <w:r w:rsidR="00C3782A" w:rsidRPr="00C3782A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0F9AD8E9" wp14:editId="5749CD53">
                  <wp:extent cx="323850" cy="336402"/>
                  <wp:effectExtent l="0" t="0" r="0" b="6985"/>
                  <wp:docPr id="2" name="Picture 2" descr="https://maken.wikiwijs.nl/userfiles/9e04582c6a3dce9eb6f2a0071fb1a8b5311d8a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9e04582c6a3dce9eb6f2a0071fb1a8b5311d8a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34" cy="34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C1DA9" w14:textId="3F595456" w:rsidR="002A758D" w:rsidRDefault="002A758D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 xml:space="preserve">  </w:t>
      </w:r>
    </w:p>
    <w:p w14:paraId="7823AAE7" w14:textId="05562091" w:rsidR="00C3782A" w:rsidRPr="00C3782A" w:rsidRDefault="00C3782A" w:rsidP="00C3782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De groeifactor is kleiner dan </w:t>
      </w:r>
      <w:r w:rsidRPr="00C3782A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C3782A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Pr="00C3782A">
        <w:rPr>
          <w:rFonts w:ascii="Arial" w:eastAsia="Times New Roman" w:hAnsi="Arial" w:cs="Arial"/>
          <w:color w:val="495057"/>
          <w:lang w:eastAsia="nl-NL"/>
        </w:rPr>
        <w:t>. De hoeveelheid wordt ieder uur kleiner.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Er is sprake van een </w:t>
      </w:r>
      <w:r w:rsidRPr="00C3782A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exponentiële afname</w:t>
      </w:r>
      <w:r w:rsidRPr="00C3782A">
        <w:rPr>
          <w:rFonts w:ascii="Arial" w:eastAsia="Times New Roman" w:hAnsi="Arial" w:cs="Arial"/>
          <w:color w:val="495057"/>
          <w:lang w:eastAsia="nl-NL"/>
        </w:rPr>
        <w:t>.</w:t>
      </w:r>
    </w:p>
    <w:p w14:paraId="2FC4E1D0" w14:textId="191B9DA6" w:rsidR="00C3782A" w:rsidRDefault="00C3782A" w:rsidP="00C3782A">
      <w:pPr>
        <w:rPr>
          <w:b/>
          <w:bCs/>
          <w:sz w:val="56"/>
          <w:szCs w:val="56"/>
          <w:u w:val="single"/>
        </w:rPr>
      </w:pPr>
    </w:p>
    <w:p w14:paraId="11CBA17F" w14:textId="77777777" w:rsidR="002A758D" w:rsidRDefault="002A758D" w:rsidP="00C3782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9373031" w14:textId="77777777" w:rsidR="002A758D" w:rsidRDefault="002A758D" w:rsidP="00C3782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48FC3F7A" w14:textId="77777777" w:rsidR="002A758D" w:rsidRDefault="002A758D" w:rsidP="00C3782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B0F5016" w14:textId="754090B4" w:rsidR="00C3782A" w:rsidRPr="00C3782A" w:rsidRDefault="00C3782A" w:rsidP="00B51290">
      <w:pPr>
        <w:pStyle w:val="Heading1"/>
        <w:rPr>
          <w:rFonts w:eastAsia="Times New Roman"/>
          <w:lang w:eastAsia="nl-NL"/>
        </w:rPr>
      </w:pPr>
      <w:r w:rsidRPr="00C3782A">
        <w:rPr>
          <w:rFonts w:eastAsia="Times New Roman"/>
          <w:lang w:eastAsia="nl-NL"/>
        </w:rPr>
        <w:t>Exponentieel verband in een grafiek</w:t>
      </w:r>
    </w:p>
    <w:p w14:paraId="1580609E" w14:textId="62765C6F" w:rsidR="00C3782A" w:rsidRPr="00377231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t>Een exponentieel verband kun je weergeven in een grafiek.</w:t>
      </w:r>
    </w:p>
    <w:p w14:paraId="71C4FF50" w14:textId="13D7E7FB" w:rsidR="00377231" w:rsidRPr="00377231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77231">
        <w:rPr>
          <w:rFonts w:ascii="Arial" w:eastAsia="Times New Roman" w:hAnsi="Arial" w:cs="Arial"/>
          <w:color w:val="495057"/>
          <w:lang w:eastAsia="nl-NL"/>
        </w:rPr>
        <w:t xml:space="preserve">Hieronder zie je de grafiek van het aantal bacteriën dat </w:t>
      </w:r>
      <w:r>
        <w:rPr>
          <w:rFonts w:ascii="Arial" w:eastAsia="Times New Roman" w:hAnsi="Arial" w:cs="Arial"/>
          <w:color w:val="495057"/>
          <w:lang w:eastAsia="nl-NL"/>
        </w:rPr>
        <w:t xml:space="preserve">ieder uur </w:t>
      </w:r>
      <w:r w:rsidRPr="00377231">
        <w:rPr>
          <w:rFonts w:ascii="Arial" w:eastAsia="Times New Roman" w:hAnsi="Arial" w:cs="Arial"/>
          <w:color w:val="495057"/>
          <w:lang w:eastAsia="nl-NL"/>
        </w:rPr>
        <w:t>verdubbelt.</w:t>
      </w:r>
    </w:p>
    <w:p w14:paraId="7BC9AEEC" w14:textId="2A9D3932" w:rsidR="00377231" w:rsidRPr="00377231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77231">
        <w:rPr>
          <w:rFonts w:ascii="Arial" w:eastAsia="Times New Roman" w:hAnsi="Arial" w:cs="Arial"/>
          <w:color w:val="495057"/>
          <w:lang w:eastAsia="nl-NL"/>
        </w:rPr>
        <w:t>De formule die hierbij hoort,</w:t>
      </w:r>
    </w:p>
    <w:p w14:paraId="6CA80535" w14:textId="4B6D2540" w:rsidR="00377231" w:rsidRPr="00C3782A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8"/>
          <w:szCs w:val="28"/>
          <w:vertAlign w:val="superscript"/>
          <w:lang w:eastAsia="nl-NL"/>
        </w:rPr>
      </w:pPr>
      <w:r w:rsidRPr="0037723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Aantal bacter</w:t>
      </w:r>
      <w:r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i</w:t>
      </w:r>
      <w:r w:rsidRPr="0037723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 xml:space="preserve">ën = 6 x 2 </w:t>
      </w:r>
      <w:r w:rsidRPr="00377231">
        <w:rPr>
          <w:rFonts w:ascii="Arial" w:eastAsia="Times New Roman" w:hAnsi="Arial" w:cs="Arial"/>
          <w:b/>
          <w:bCs/>
          <w:color w:val="495057"/>
          <w:sz w:val="28"/>
          <w:szCs w:val="28"/>
          <w:vertAlign w:val="superscript"/>
          <w:lang w:eastAsia="nl-NL"/>
        </w:rPr>
        <w:t>tijd</w:t>
      </w:r>
    </w:p>
    <w:p w14:paraId="7907545A" w14:textId="76321655" w:rsidR="00C3782A" w:rsidRPr="00C3782A" w:rsidRDefault="00377231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noProof/>
        </w:rPr>
        <w:drawing>
          <wp:inline distT="0" distB="0" distL="0" distR="0" wp14:anchorId="7A8FB10A" wp14:editId="7587B7B4">
            <wp:extent cx="3371850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016D" w14:textId="77777777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C3782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7E0F6878" w14:textId="77777777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De tabel hoort bij een exponentiële toename.</w:t>
      </w:r>
    </w:p>
    <w:tbl>
      <w:tblPr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44"/>
        <w:gridCol w:w="745"/>
        <w:gridCol w:w="745"/>
        <w:gridCol w:w="748"/>
      </w:tblGrid>
      <w:tr w:rsidR="00C3782A" w:rsidRPr="00C3782A" w14:paraId="7688F790" w14:textId="77777777" w:rsidTr="00C3782A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7B470" w14:textId="77777777" w:rsidR="00C3782A" w:rsidRPr="00C3782A" w:rsidRDefault="00C3782A" w:rsidP="00C3782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tijd</w:t>
            </w:r>
            <w:r w:rsidRPr="00C3782A">
              <w:rPr>
                <w:rFonts w:ascii="Helvetica" w:eastAsia="Times New Roman" w:hAnsi="Helvetica" w:cs="Helvetica"/>
                <w:color w:val="495057"/>
                <w:bdr w:val="none" w:sz="0" w:space="0" w:color="auto" w:frame="1"/>
                <w:lang w:eastAsia="nl-NL"/>
              </w:rPr>
              <w:t>tijd</w:t>
            </w:r>
            <w:r w:rsidRPr="00C3782A">
              <w:rPr>
                <w:rFonts w:ascii="Helvetica" w:eastAsia="Times New Roman" w:hAnsi="Helvetica" w:cs="Helvetica"/>
                <w:color w:val="495057"/>
                <w:lang w:eastAsia="nl-NL"/>
              </w:rPr>
              <w:t> (uur)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1F570" w14:textId="101C0F5A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1D834" w14:textId="1F85B5FB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008F4" w14:textId="67A32031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425C0" w14:textId="7816F8F9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3</w:t>
            </w:r>
          </w:p>
        </w:tc>
      </w:tr>
      <w:tr w:rsidR="00C3782A" w:rsidRPr="00C3782A" w14:paraId="69FE7D6D" w14:textId="77777777" w:rsidTr="00C378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E3938" w14:textId="77777777" w:rsidR="00C3782A" w:rsidRPr="00C3782A" w:rsidRDefault="00C3782A" w:rsidP="00C3782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hoeveelheid</w:t>
            </w:r>
            <w:r w:rsidRPr="00C3782A">
              <w:rPr>
                <w:rFonts w:ascii="Helvetica" w:eastAsia="Times New Roman" w:hAnsi="Helvetica" w:cs="Helvetica"/>
                <w:color w:val="495057"/>
                <w:bdr w:val="none" w:sz="0" w:space="0" w:color="auto" w:frame="1"/>
                <w:lang w:eastAsia="nl-NL"/>
              </w:rPr>
              <w:t>hoeveelheid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2324" w14:textId="4016CE20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ED10D" w14:textId="7AC5A9B8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6C9AB" w14:textId="61E35E07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39F2F" w14:textId="093BB401" w:rsidR="00C3782A" w:rsidRPr="00C3782A" w:rsidRDefault="00C3782A" w:rsidP="00C378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C3782A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133,1</w:t>
            </w:r>
          </w:p>
        </w:tc>
      </w:tr>
    </w:tbl>
    <w:p w14:paraId="631EB701" w14:textId="77777777" w:rsidR="00C3782A" w:rsidRPr="00C3782A" w:rsidRDefault="00C3782A" w:rsidP="00C3782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3782A">
        <w:rPr>
          <w:rFonts w:ascii="Arial" w:eastAsia="Times New Roman" w:hAnsi="Arial" w:cs="Arial"/>
          <w:color w:val="495057"/>
          <w:lang w:eastAsia="nl-NL"/>
        </w:rPr>
        <w:br/>
        <w:t>Je ziet in de grafiek dat de toename steeds groter wordt.</w:t>
      </w:r>
      <w:r w:rsidRPr="00C3782A">
        <w:rPr>
          <w:rFonts w:ascii="Arial" w:eastAsia="Times New Roman" w:hAnsi="Arial" w:cs="Arial"/>
          <w:color w:val="495057"/>
          <w:lang w:eastAsia="nl-NL"/>
        </w:rPr>
        <w:br/>
        <w:t>De grafiek wordt steeds steiler.</w:t>
      </w:r>
    </w:p>
    <w:p w14:paraId="537BACAA" w14:textId="77E5605F" w:rsidR="00C3782A" w:rsidRDefault="00C3782A" w:rsidP="00C3782A">
      <w:pPr>
        <w:rPr>
          <w:b/>
          <w:bCs/>
          <w:sz w:val="56"/>
          <w:szCs w:val="56"/>
          <w:u w:val="single"/>
        </w:rPr>
      </w:pPr>
    </w:p>
    <w:p w14:paraId="02F1DAAB" w14:textId="353AE5FC" w:rsidR="00C3782A" w:rsidRPr="00B51290" w:rsidRDefault="00C3782A" w:rsidP="00B51290">
      <w:pPr>
        <w:pStyle w:val="Heading1"/>
      </w:pPr>
      <w:r w:rsidRPr="00B51290">
        <w:lastRenderedPageBreak/>
        <w:t>Procenten en groeifactor</w:t>
      </w:r>
    </w:p>
    <w:p w14:paraId="135E7471" w14:textId="77777777" w:rsidR="00C3782A" w:rsidRPr="001A1BB7" w:rsidRDefault="00C3782A" w:rsidP="00C3782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Als een hoeveelheid jaarlijks met een vast percentage toeneemt of afneemt, is er sprake van exponentiële groei.</w:t>
      </w:r>
    </w:p>
    <w:p w14:paraId="29A5CDE0" w14:textId="77777777" w:rsidR="00C3782A" w:rsidRPr="001A1BB7" w:rsidRDefault="00C3782A" w:rsidP="00C3782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 </w:t>
      </w:r>
    </w:p>
    <w:p w14:paraId="58D7C50B" w14:textId="77777777" w:rsidR="00C3782A" w:rsidRPr="001A1BB7" w:rsidRDefault="00C3782A" w:rsidP="00C3782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Style w:val="Strong"/>
          <w:rFonts w:ascii="Arial" w:hAnsi="Arial" w:cs="Arial"/>
          <w:color w:val="495057"/>
          <w:sz w:val="22"/>
          <w:szCs w:val="22"/>
        </w:rPr>
        <w:t>Voorbeelden</w:t>
      </w:r>
    </w:p>
    <w:p w14:paraId="68AF1973" w14:textId="5C20078D" w:rsidR="00C3782A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neemt jaarlijks met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</w:t>
      </w:r>
      <w:r w:rsidRPr="001A1BB7">
        <w:rPr>
          <w:rFonts w:ascii="Arial" w:hAnsi="Arial" w:cs="Arial"/>
          <w:color w:val="495057"/>
          <w:sz w:val="22"/>
          <w:szCs w:val="22"/>
        </w:rPr>
        <w:t>% toe.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="001A1BB7">
        <w:rPr>
          <w:rFonts w:ascii="Arial" w:hAnsi="Arial" w:cs="Arial"/>
          <w:color w:val="495057"/>
          <w:sz w:val="22"/>
          <w:szCs w:val="22"/>
        </w:rPr>
        <w:t xml:space="preserve"> </w:t>
      </w:r>
      <w:r w:rsidRP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110</w:t>
      </w:r>
      <w:r w:rsidRPr="001A1BB7">
        <w:rPr>
          <w:rFonts w:ascii="Arial" w:hAnsi="Arial" w:cs="Arial"/>
          <w:color w:val="495057"/>
          <w:sz w:val="22"/>
          <w:szCs w:val="22"/>
        </w:rPr>
        <w:t>% . De groeifactor is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</w:p>
    <w:p w14:paraId="53CE932C" w14:textId="77777777" w:rsidR="001A1BB7" w:rsidRPr="001A1BB7" w:rsidRDefault="001A1BB7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2070448B" w14:textId="31D6D7BF" w:rsidR="00C3782A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neemt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</w:t>
      </w:r>
      <w:r w:rsidRPr="001A1BB7">
        <w:rPr>
          <w:rFonts w:ascii="Arial" w:hAnsi="Arial" w:cs="Arial"/>
          <w:color w:val="495057"/>
          <w:sz w:val="22"/>
          <w:szCs w:val="22"/>
        </w:rPr>
        <w:t>% af.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− 20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80</w:t>
      </w:r>
      <w:r w:rsidRPr="001A1BB7">
        <w:rPr>
          <w:rFonts w:ascii="Arial" w:hAnsi="Arial" w:cs="Arial"/>
          <w:color w:val="495057"/>
          <w:sz w:val="22"/>
          <w:szCs w:val="22"/>
        </w:rPr>
        <w:t>%. De groeifactor is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0,8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</w:p>
    <w:p w14:paraId="316A7AEA" w14:textId="77777777" w:rsidR="001A1BB7" w:rsidRPr="001A1BB7" w:rsidRDefault="001A1BB7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0E025454" w14:textId="210A68ED" w:rsidR="00C3782A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groeit jaarlijks met een groeifactor van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1,04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04</w:t>
      </w:r>
      <w:r w:rsid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104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="001A1BB7">
        <w:rPr>
          <w:rFonts w:ascii="Arial" w:hAnsi="Arial" w:cs="Arial"/>
          <w:color w:val="495057"/>
          <w:sz w:val="22"/>
          <w:szCs w:val="22"/>
        </w:rPr>
        <w:t xml:space="preserve">=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+ 4</w:t>
      </w:r>
      <w:r w:rsidRPr="001A1BB7">
        <w:rPr>
          <w:rFonts w:ascii="Arial" w:hAnsi="Arial" w:cs="Arial"/>
          <w:color w:val="495057"/>
          <w:sz w:val="22"/>
          <w:szCs w:val="22"/>
        </w:rPr>
        <w:t>%. Het bedrag groeit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4</w:t>
      </w:r>
      <w:r w:rsidRPr="001A1BB7">
        <w:rPr>
          <w:rFonts w:ascii="Arial" w:hAnsi="Arial" w:cs="Arial"/>
          <w:color w:val="495057"/>
          <w:sz w:val="22"/>
          <w:szCs w:val="22"/>
        </w:rPr>
        <w:t>%.</w:t>
      </w:r>
    </w:p>
    <w:p w14:paraId="27681FF2" w14:textId="77777777" w:rsidR="001A1BB7" w:rsidRPr="001A1BB7" w:rsidRDefault="001A1BB7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0A69C71A" w14:textId="569AD03D" w:rsidR="00C3782A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bedrag slinkt jaarlijks met een groeifactor van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0,92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92</w:t>
      </w:r>
      <w:r w:rsid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92</w:t>
      </w:r>
      <w:r w:rsidRPr="001A1BB7">
        <w:rPr>
          <w:rFonts w:ascii="Arial" w:hAnsi="Arial" w:cs="Arial"/>
          <w:color w:val="495057"/>
          <w:sz w:val="22"/>
          <w:szCs w:val="22"/>
        </w:rPr>
        <w:t>%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=</w:t>
      </w:r>
      <w:r w:rsid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</w:t>
      </w:r>
      <w:r w:rsidRPr="001A1BB7">
        <w:rPr>
          <w:rFonts w:ascii="Arial" w:hAnsi="Arial" w:cs="Arial"/>
          <w:color w:val="495057"/>
          <w:sz w:val="22"/>
          <w:szCs w:val="22"/>
        </w:rPr>
        <w:t>%</w:t>
      </w:r>
      <w:r w:rsidR="001A1BB7">
        <w:rPr>
          <w:rFonts w:ascii="Arial" w:hAnsi="Arial" w:cs="Arial"/>
          <w:color w:val="495057"/>
          <w:sz w:val="22"/>
          <w:szCs w:val="22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− 8</w:t>
      </w:r>
      <w:r w:rsidRPr="001A1BB7">
        <w:rPr>
          <w:rFonts w:ascii="Arial" w:hAnsi="Arial" w:cs="Arial"/>
          <w:color w:val="495057"/>
          <w:sz w:val="22"/>
          <w:szCs w:val="22"/>
        </w:rPr>
        <w:t>%. Het bedrag slinkt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8</w:t>
      </w:r>
      <w:r w:rsidRPr="001A1BB7">
        <w:rPr>
          <w:rFonts w:ascii="Arial" w:hAnsi="Arial" w:cs="Arial"/>
          <w:color w:val="495057"/>
          <w:sz w:val="22"/>
          <w:szCs w:val="22"/>
        </w:rPr>
        <w:t>%.</w:t>
      </w:r>
    </w:p>
    <w:p w14:paraId="0C3394D2" w14:textId="77777777" w:rsidR="001A1BB7" w:rsidRPr="001A1BB7" w:rsidRDefault="001A1BB7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D2B59DF" w14:textId="22718E40" w:rsidR="00C3782A" w:rsidRPr="00B51290" w:rsidRDefault="00C3782A" w:rsidP="00B51290">
      <w:pPr>
        <w:pStyle w:val="Heading1"/>
      </w:pPr>
      <w:r w:rsidRPr="00B51290">
        <w:t>Formule exponentieel verband</w:t>
      </w:r>
    </w:p>
    <w:p w14:paraId="60DFCDF4" w14:textId="77777777" w:rsidR="00377231" w:rsidRDefault="00C3782A" w:rsidP="00377231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Een exponetieelverband kun je ook weergeven in een formule.</w:t>
      </w:r>
      <w:r w:rsidRPr="001A1BB7">
        <w:rPr>
          <w:rFonts w:ascii="Arial" w:hAnsi="Arial" w:cs="Arial"/>
          <w:color w:val="495057"/>
          <w:sz w:val="22"/>
          <w:szCs w:val="22"/>
        </w:rPr>
        <w:br/>
        <w:t>De algemene vorm van een formule voor een exponentieel verband tussen de hoeveelheid 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h</w:t>
      </w:r>
      <w:r w:rsidRPr="001A1BB7">
        <w:rPr>
          <w:rFonts w:ascii="Arial" w:hAnsi="Arial" w:cs="Arial"/>
          <w:color w:val="495057"/>
          <w:sz w:val="22"/>
          <w:szCs w:val="22"/>
        </w:rPr>
        <w:t> en de tijd </w:t>
      </w:r>
      <w:r w:rsidRPr="001A1BB7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</w:t>
      </w:r>
      <w:r w:rsidRPr="001A1BB7">
        <w:rPr>
          <w:rFonts w:ascii="Arial" w:hAnsi="Arial" w:cs="Arial"/>
          <w:color w:val="495057"/>
          <w:sz w:val="22"/>
          <w:szCs w:val="22"/>
        </w:rPr>
        <w:t> is:</w:t>
      </w:r>
    </w:p>
    <w:p w14:paraId="5A83F2D4" w14:textId="1D6C5AB0" w:rsidR="00C3782A" w:rsidRPr="001A1BB7" w:rsidRDefault="00C3782A" w:rsidP="0037723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h</w:t>
      </w:r>
      <w:r w:rsidR="00377231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oeveelheid</w:t>
      </w:r>
      <w:r w:rsidR="001A1BB7"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 </w:t>
      </w:r>
      <w:r w:rsidRPr="001A1BB7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=</w:t>
      </w:r>
      <w:r w:rsidR="001A1BB7" w:rsidRPr="001A1BB7">
        <w:rPr>
          <w:rStyle w:val="mo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 </w:t>
      </w:r>
      <w:r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b</w:t>
      </w:r>
      <w:r w:rsid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eginhoeveelheid</w:t>
      </w:r>
      <w:r w:rsidR="001A1BB7"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 xml:space="preserve"> x </w:t>
      </w:r>
      <w:r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g</w:t>
      </w:r>
      <w:r w:rsid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</w:rPr>
        <w:t>roeifactor</w:t>
      </w:r>
      <w:r w:rsidR="001A1BB7" w:rsidRPr="001A1BB7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perscript"/>
        </w:rPr>
        <w:t>t</w:t>
      </w:r>
      <w:r w:rsidR="00377231">
        <w:rPr>
          <w:rStyle w:val="mtext"/>
          <w:rFonts w:ascii="MathJax_Main" w:hAnsi="MathJax_Main" w:cs="Arial"/>
          <w:b/>
          <w:bCs/>
          <w:color w:val="495057"/>
          <w:sz w:val="40"/>
          <w:szCs w:val="40"/>
          <w:bdr w:val="none" w:sz="0" w:space="0" w:color="auto" w:frame="1"/>
          <w:vertAlign w:val="superscript"/>
        </w:rPr>
        <w:t>ijd</w:t>
      </w:r>
      <w:r w:rsidRPr="001A1BB7">
        <w:rPr>
          <w:rFonts w:ascii="Arial" w:hAnsi="Arial" w:cs="Arial"/>
          <w:color w:val="495057"/>
          <w:sz w:val="22"/>
          <w:szCs w:val="22"/>
        </w:rPr>
        <w:br/>
      </w:r>
    </w:p>
    <w:p w14:paraId="130790CD" w14:textId="77777777" w:rsidR="00C3782A" w:rsidRPr="001A1BB7" w:rsidRDefault="00C3782A" w:rsidP="00C3782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33BD0B32" w14:textId="77777777" w:rsidR="001A1BB7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In een visvijver zaten op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 januari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2010</w:t>
      </w:r>
      <w:r w:rsidRPr="001A1BB7">
        <w:rPr>
          <w:rFonts w:ascii="Arial" w:hAnsi="Arial" w:cs="Arial"/>
          <w:color w:val="495057"/>
          <w:sz w:val="22"/>
          <w:szCs w:val="22"/>
        </w:rPr>
        <w:t> ongeveer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10000</w:t>
      </w:r>
      <w:r w:rsidRPr="001A1BB7">
        <w:rPr>
          <w:rFonts w:ascii="Arial" w:hAnsi="Arial" w:cs="Arial"/>
          <w:color w:val="495057"/>
          <w:sz w:val="22"/>
          <w:szCs w:val="22"/>
        </w:rPr>
        <w:t> vissen.</w:t>
      </w:r>
      <w:r w:rsidRPr="001A1BB7">
        <w:rPr>
          <w:rFonts w:ascii="Arial" w:hAnsi="Arial" w:cs="Arial"/>
          <w:color w:val="495057"/>
          <w:sz w:val="22"/>
          <w:szCs w:val="22"/>
        </w:rPr>
        <w:br/>
        <w:t>Het aantal vissen groeit jaarlijks met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1A1BB7">
        <w:rPr>
          <w:rFonts w:ascii="Arial" w:hAnsi="Arial" w:cs="Arial"/>
          <w:color w:val="495057"/>
          <w:sz w:val="22"/>
          <w:szCs w:val="22"/>
        </w:rPr>
        <w:t>%.</w:t>
      </w:r>
    </w:p>
    <w:p w14:paraId="36281B25" w14:textId="77777777" w:rsidR="001A1BB7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  <w:vertAlign w:val="superscript"/>
        </w:rPr>
      </w:pP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Fonts w:ascii="Arial" w:hAnsi="Arial" w:cs="Arial"/>
          <w:color w:val="495057"/>
          <w:sz w:val="28"/>
          <w:szCs w:val="28"/>
        </w:rPr>
        <w:t>Formule: 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a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=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10000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x </w:t>
      </w:r>
      <w:r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>1,05</w:t>
      </w:r>
      <w:r w:rsidR="001A1BB7" w:rsidRPr="001A1BB7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  <w:vertAlign w:val="superscript"/>
        </w:rPr>
        <w:t>t</w:t>
      </w:r>
    </w:p>
    <w:p w14:paraId="244ABD86" w14:textId="52237ABA" w:rsidR="00C3782A" w:rsidRPr="001A1BB7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8"/>
          <w:szCs w:val="28"/>
        </w:rPr>
        <w:br/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a</w:t>
      </w:r>
      <w:r w:rsidRPr="001A1BB7">
        <w:rPr>
          <w:rFonts w:ascii="Arial" w:hAnsi="Arial" w:cs="Arial"/>
          <w:color w:val="495057"/>
          <w:sz w:val="22"/>
          <w:szCs w:val="22"/>
        </w:rPr>
        <w:t> is het aantal vissen en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t</w:t>
      </w:r>
      <w:r w:rsidRPr="001A1BB7">
        <w:rPr>
          <w:rFonts w:ascii="Arial" w:hAnsi="Arial" w:cs="Arial"/>
          <w:color w:val="495057"/>
          <w:sz w:val="22"/>
          <w:szCs w:val="22"/>
        </w:rPr>
        <w:t> is het aantal jaren ná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 januari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2010</w:t>
      </w:r>
      <w:r w:rsidRPr="001A1BB7">
        <w:rPr>
          <w:rFonts w:ascii="Arial" w:hAnsi="Arial" w:cs="Arial"/>
          <w:color w:val="495057"/>
          <w:sz w:val="22"/>
          <w:szCs w:val="22"/>
        </w:rPr>
        <w:t>.</w:t>
      </w:r>
    </w:p>
    <w:p w14:paraId="4ECEE7AB" w14:textId="77777777" w:rsidR="001A1BB7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1A1BB7">
        <w:rPr>
          <w:rFonts w:ascii="Arial" w:hAnsi="Arial" w:cs="Arial"/>
          <w:color w:val="495057"/>
          <w:sz w:val="22"/>
          <w:szCs w:val="22"/>
        </w:rPr>
        <w:t>Hoeveel vissen zitten er op </w:t>
      </w:r>
      <w:r w:rsidRPr="001A1BB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1</w:t>
      </w:r>
      <w:r w:rsidRPr="001A1BB7">
        <w:rPr>
          <w:rFonts w:ascii="Arial" w:hAnsi="Arial" w:cs="Arial"/>
          <w:color w:val="495057"/>
          <w:sz w:val="22"/>
          <w:szCs w:val="22"/>
        </w:rPr>
        <w:t> januari </w:t>
      </w:r>
      <w:r w:rsidRPr="001A1BB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2015</w:t>
      </w:r>
      <w:r w:rsidRPr="001A1BB7">
        <w:rPr>
          <w:rFonts w:ascii="Arial" w:hAnsi="Arial" w:cs="Arial"/>
          <w:color w:val="495057"/>
          <w:sz w:val="22"/>
          <w:szCs w:val="22"/>
        </w:rPr>
        <w:t> in de vijver?</w:t>
      </w:r>
    </w:p>
    <w:p w14:paraId="6255883B" w14:textId="13522A0A" w:rsidR="00C3782A" w:rsidRPr="001A1BB7" w:rsidRDefault="00C3782A" w:rsidP="00C3782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</w:rPr>
      </w:pPr>
      <w:r w:rsidRPr="001A1BB7">
        <w:rPr>
          <w:rFonts w:ascii="Arial" w:hAnsi="Arial" w:cs="Arial"/>
          <w:color w:val="495057"/>
          <w:sz w:val="22"/>
          <w:szCs w:val="22"/>
        </w:rPr>
        <w:br/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t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=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5</w:t>
      </w:r>
      <w:r w:rsidRPr="001A1BB7">
        <w:rPr>
          <w:rFonts w:ascii="Arial" w:hAnsi="Arial" w:cs="Arial"/>
          <w:color w:val="495057"/>
        </w:rPr>
        <w:t> geeft 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10000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×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1,05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  <w:vertAlign w:val="superscript"/>
        </w:rPr>
        <w:t>5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≈</w:t>
      </w:r>
      <w:r w:rsid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1</w:t>
      </w:r>
      <w:r w:rsidR="001A1BB7"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1A1BB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>2763</w:t>
      </w:r>
      <w:r w:rsidRPr="001A1BB7">
        <w:rPr>
          <w:rFonts w:ascii="Arial" w:hAnsi="Arial" w:cs="Arial"/>
          <w:color w:val="495057"/>
        </w:rPr>
        <w:t> vissen</w:t>
      </w:r>
    </w:p>
    <w:p w14:paraId="35AF2555" w14:textId="696C4A22" w:rsidR="00C3782A" w:rsidRPr="001A1BB7" w:rsidRDefault="00C3782A" w:rsidP="00C3782A">
      <w:pPr>
        <w:rPr>
          <w:b/>
          <w:bCs/>
          <w:u w:val="single"/>
        </w:rPr>
      </w:pPr>
    </w:p>
    <w:p w14:paraId="7A64ECC4" w14:textId="77777777" w:rsidR="00C3782A" w:rsidRDefault="00C3782A" w:rsidP="00C3782A">
      <w:pPr>
        <w:rPr>
          <w:b/>
          <w:bCs/>
          <w:sz w:val="56"/>
          <w:szCs w:val="56"/>
          <w:u w:val="single"/>
        </w:rPr>
      </w:pPr>
    </w:p>
    <w:sectPr w:rsidR="00C3782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E352" w14:textId="77777777" w:rsidR="00C3782A" w:rsidRDefault="00C3782A" w:rsidP="00C3782A">
      <w:pPr>
        <w:spacing w:after="0" w:line="240" w:lineRule="auto"/>
      </w:pPr>
      <w:r>
        <w:separator/>
      </w:r>
    </w:p>
  </w:endnote>
  <w:endnote w:type="continuationSeparator" w:id="0">
    <w:p w14:paraId="38846031" w14:textId="77777777" w:rsidR="00C3782A" w:rsidRDefault="00C3782A" w:rsidP="00C3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246576"/>
      <w:docPartObj>
        <w:docPartGallery w:val="Page Numbers (Bottom of Page)"/>
        <w:docPartUnique/>
      </w:docPartObj>
    </w:sdtPr>
    <w:sdtEndPr/>
    <w:sdtContent>
      <w:p w14:paraId="54FC9E3F" w14:textId="5FA5CD7E" w:rsidR="00B51290" w:rsidRDefault="00B5129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9DF280" wp14:editId="516BE8B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8" name="Gelijkbenige driehoe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CDE8E" w14:textId="77777777" w:rsidR="00B51290" w:rsidRDefault="00B5129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9DF28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8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Nkir0ygCAAAkBAAADgAAAAAAAAAAAAAAAAAuAgAAZHJzL2Uyb0Rv&#10;Yy54bWxQSwECLQAUAAYACAAAACEAWSTRB9wAAAAFAQAADwAAAAAAAAAAAAAAAACCBAAAZHJzL2Rv&#10;d25yZXYueG1sUEsFBgAAAAAEAAQA8wAAAIsFAAAAAA==&#10;" adj="21600" fillcolor="#d2eaf1" stroked="f">
                  <v:textbox>
                    <w:txbxContent>
                      <w:p w14:paraId="736CDE8E" w14:textId="77777777" w:rsidR="00B51290" w:rsidRDefault="00B5129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B10B" w14:textId="77777777" w:rsidR="00C3782A" w:rsidRDefault="00C3782A" w:rsidP="00C3782A">
      <w:pPr>
        <w:spacing w:after="0" w:line="240" w:lineRule="auto"/>
      </w:pPr>
      <w:r>
        <w:separator/>
      </w:r>
    </w:p>
  </w:footnote>
  <w:footnote w:type="continuationSeparator" w:id="0">
    <w:p w14:paraId="10A5288F" w14:textId="77777777" w:rsidR="00C3782A" w:rsidRDefault="00C3782A" w:rsidP="00C3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DB86" w14:textId="63B5815B" w:rsidR="00B51290" w:rsidRDefault="00B51290" w:rsidP="00A634C1">
    <w:pPr>
      <w:pStyle w:val="Kop3"/>
      <w:ind w:left="2832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718B41C4" wp14:editId="0666E362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C3782A">
      <w:t xml:space="preserve">Samenvatting thema </w:t>
    </w:r>
    <w:r w:rsidR="00A634C1">
      <w:t>10 “</w:t>
    </w:r>
    <w:r w:rsidRPr="00C3782A">
      <w:t>Exponent</w:t>
    </w:r>
    <w:r>
      <w:t>ieel verband</w:t>
    </w:r>
    <w:r w:rsidR="00A634C1"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2A"/>
    <w:rsid w:val="001A1BB7"/>
    <w:rsid w:val="002A758D"/>
    <w:rsid w:val="00377231"/>
    <w:rsid w:val="00702B1B"/>
    <w:rsid w:val="0080573B"/>
    <w:rsid w:val="00A634C1"/>
    <w:rsid w:val="00B51290"/>
    <w:rsid w:val="00C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E0F64"/>
  <w15:chartTrackingRefBased/>
  <w15:docId w15:val="{689AB366-BAF4-4E18-A844-7C66654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90"/>
  </w:style>
  <w:style w:type="paragraph" w:styleId="Heading1">
    <w:name w:val="heading 1"/>
    <w:basedOn w:val="Normal"/>
    <w:next w:val="Normal"/>
    <w:link w:val="Heading1Char"/>
    <w:uiPriority w:val="9"/>
    <w:qFormat/>
    <w:rsid w:val="00B51290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290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90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290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290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90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290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2A"/>
  </w:style>
  <w:style w:type="paragraph" w:styleId="Footer">
    <w:name w:val="footer"/>
    <w:basedOn w:val="Normal"/>
    <w:link w:val="FooterChar"/>
    <w:uiPriority w:val="99"/>
    <w:unhideWhenUsed/>
    <w:rsid w:val="00C3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2A"/>
  </w:style>
  <w:style w:type="character" w:customStyle="1" w:styleId="Heading1Char">
    <w:name w:val="Heading 1 Char"/>
    <w:basedOn w:val="DefaultParagraphFont"/>
    <w:link w:val="Heading1"/>
    <w:uiPriority w:val="9"/>
    <w:rsid w:val="00B51290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unhideWhenUsed/>
    <w:rsid w:val="00C3782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B51290"/>
    <w:rPr>
      <w:b/>
      <w:bCs/>
    </w:rPr>
  </w:style>
  <w:style w:type="character" w:customStyle="1" w:styleId="mtext">
    <w:name w:val="mtext"/>
    <w:basedOn w:val="DefaultParagraphFont"/>
    <w:rsid w:val="00C3782A"/>
  </w:style>
  <w:style w:type="character" w:customStyle="1" w:styleId="mjxassistivemathml">
    <w:name w:val="mjx_assistive_mathml"/>
    <w:basedOn w:val="DefaultParagraphFont"/>
    <w:rsid w:val="00C3782A"/>
  </w:style>
  <w:style w:type="character" w:customStyle="1" w:styleId="mn">
    <w:name w:val="mn"/>
    <w:basedOn w:val="DefaultParagraphFont"/>
    <w:rsid w:val="00C3782A"/>
  </w:style>
  <w:style w:type="character" w:customStyle="1" w:styleId="mo">
    <w:name w:val="mo"/>
    <w:basedOn w:val="DefaultParagraphFont"/>
    <w:rsid w:val="00C3782A"/>
  </w:style>
  <w:style w:type="character" w:customStyle="1" w:styleId="Heading2Char">
    <w:name w:val="Heading 2 Char"/>
    <w:basedOn w:val="DefaultParagraphFont"/>
    <w:link w:val="Heading2"/>
    <w:uiPriority w:val="9"/>
    <w:semiHidden/>
    <w:rsid w:val="00B51290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90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290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2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2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1290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1290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1290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5129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B51290"/>
    <w:rPr>
      <w:caps/>
      <w:color w:val="526041" w:themeColor="accent1" w:themeShade="7F"/>
      <w:spacing w:val="5"/>
    </w:rPr>
  </w:style>
  <w:style w:type="paragraph" w:styleId="NoSpacing">
    <w:name w:val="No Spacing"/>
    <w:uiPriority w:val="1"/>
    <w:qFormat/>
    <w:rsid w:val="00B512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12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12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290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290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B51290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B51290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B51290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B51290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B512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290"/>
    <w:pPr>
      <w:outlineLvl w:val="9"/>
    </w:pPr>
  </w:style>
  <w:style w:type="paragraph" w:customStyle="1" w:styleId="Kop3">
    <w:name w:val="Kop3"/>
    <w:basedOn w:val="Heading3"/>
    <w:link w:val="Kop3Char"/>
    <w:qFormat/>
    <w:rsid w:val="00B51290"/>
    <w:pPr>
      <w:ind w:left="4248"/>
    </w:pPr>
  </w:style>
  <w:style w:type="character" w:customStyle="1" w:styleId="Kop3Char">
    <w:name w:val="Kop3 Char"/>
    <w:basedOn w:val="Heading3Char"/>
    <w:link w:val="Kop3"/>
    <w:rsid w:val="00B51290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862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F8920-4C7F-46B1-8167-97E84468D3A5}">
  <ds:schemaRefs>
    <ds:schemaRef ds:uri="http://schemas.microsoft.com/office/2006/metadata/properties"/>
    <ds:schemaRef ds:uri="5b4ce638-4980-4cd5-a94c-6f7c3f328b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48DAB-5946-4E6C-A1DA-DA306AAD4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1F03A-B5A6-4826-AEDD-47C4449C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dcterms:created xsi:type="dcterms:W3CDTF">2020-02-24T09:42:00Z</dcterms:created>
  <dcterms:modified xsi:type="dcterms:W3CDTF">2020-02-24T09:42:00Z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